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DF274" w14:textId="77777777" w:rsidR="001E62EF" w:rsidRDefault="001E62EF" w:rsidP="003952E7">
      <w:pPr>
        <w:jc w:val="center"/>
        <w:rPr>
          <w:b/>
          <w:i/>
          <w:sz w:val="56"/>
          <w:szCs w:val="56"/>
        </w:rPr>
      </w:pPr>
      <w:bookmarkStart w:id="0" w:name="_GoBack"/>
      <w:bookmarkEnd w:id="0"/>
      <w:r>
        <w:rPr>
          <w:b/>
          <w:i/>
          <w:noProof/>
          <w:sz w:val="56"/>
          <w:szCs w:val="56"/>
        </w:rPr>
        <w:drawing>
          <wp:inline distT="0" distB="0" distL="0" distR="0" wp14:anchorId="62BF42B5" wp14:editId="45E40503">
            <wp:extent cx="1666643" cy="22098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C HORIZONTAL LOGO CLEAR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16" cy="221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7C5C" w14:textId="77777777" w:rsidR="001E62EF" w:rsidRDefault="001E62EF" w:rsidP="003952E7">
      <w:pPr>
        <w:jc w:val="center"/>
        <w:rPr>
          <w:b/>
          <w:i/>
          <w:sz w:val="56"/>
          <w:szCs w:val="56"/>
        </w:rPr>
      </w:pPr>
    </w:p>
    <w:p w14:paraId="16EC0F37" w14:textId="32AB2801" w:rsidR="005664DB" w:rsidRPr="006B538E" w:rsidRDefault="003952E7" w:rsidP="003952E7">
      <w:pPr>
        <w:jc w:val="center"/>
        <w:rPr>
          <w:b/>
          <w:i/>
          <w:sz w:val="56"/>
          <w:szCs w:val="56"/>
        </w:rPr>
      </w:pPr>
      <w:r w:rsidRPr="006B538E">
        <w:rPr>
          <w:b/>
          <w:i/>
          <w:sz w:val="56"/>
          <w:szCs w:val="56"/>
        </w:rPr>
        <w:t>Daily Breakfast Options</w:t>
      </w:r>
    </w:p>
    <w:p w14:paraId="791073BD" w14:textId="77777777" w:rsidR="005664DB" w:rsidRDefault="005664DB" w:rsidP="005664DB">
      <w:pPr>
        <w:jc w:val="center"/>
      </w:pPr>
    </w:p>
    <w:p w14:paraId="073513CC" w14:textId="77777777" w:rsidR="006B538E" w:rsidRDefault="006B538E" w:rsidP="005664DB">
      <w:pPr>
        <w:jc w:val="center"/>
        <w:rPr>
          <w:sz w:val="32"/>
          <w:szCs w:val="32"/>
        </w:rPr>
      </w:pPr>
    </w:p>
    <w:p w14:paraId="1A452F96" w14:textId="77777777" w:rsidR="006B538E" w:rsidRDefault="006B538E" w:rsidP="005664DB">
      <w:pPr>
        <w:jc w:val="center"/>
        <w:rPr>
          <w:sz w:val="32"/>
          <w:szCs w:val="32"/>
        </w:rPr>
      </w:pPr>
    </w:p>
    <w:p w14:paraId="6B3F42FD" w14:textId="6C480670" w:rsidR="003952E7" w:rsidRPr="001E62EF" w:rsidRDefault="00B26016" w:rsidP="005664DB">
      <w:pPr>
        <w:jc w:val="center"/>
        <w:rPr>
          <w:b/>
          <w:sz w:val="40"/>
          <w:szCs w:val="40"/>
        </w:rPr>
      </w:pPr>
      <w:r w:rsidRPr="001E62EF">
        <w:rPr>
          <w:b/>
          <w:sz w:val="40"/>
          <w:szCs w:val="40"/>
        </w:rPr>
        <w:t xml:space="preserve">WG </w:t>
      </w:r>
      <w:r w:rsidR="006B538E" w:rsidRPr="001E62EF">
        <w:rPr>
          <w:b/>
          <w:sz w:val="40"/>
          <w:szCs w:val="40"/>
        </w:rPr>
        <w:t xml:space="preserve">Assorted </w:t>
      </w:r>
      <w:r w:rsidRPr="001E62EF">
        <w:rPr>
          <w:b/>
          <w:sz w:val="40"/>
          <w:szCs w:val="40"/>
        </w:rPr>
        <w:t>Cereal</w:t>
      </w:r>
      <w:r w:rsidR="002442F3" w:rsidRPr="001E62EF">
        <w:rPr>
          <w:b/>
          <w:sz w:val="40"/>
          <w:szCs w:val="40"/>
        </w:rPr>
        <w:t xml:space="preserve"> (1 oz.)</w:t>
      </w:r>
    </w:p>
    <w:p w14:paraId="5C6D5B97" w14:textId="77777777" w:rsidR="001E62EF" w:rsidRDefault="001E62EF" w:rsidP="005664DB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Trix</w:t>
      </w:r>
      <w:proofErr w:type="spellEnd"/>
      <w:r>
        <w:rPr>
          <w:sz w:val="40"/>
          <w:szCs w:val="40"/>
        </w:rPr>
        <w:t xml:space="preserve">, Lucky Charms, Cinnamon Toast Crunch, </w:t>
      </w:r>
    </w:p>
    <w:p w14:paraId="222BE9EE" w14:textId="522B2669" w:rsidR="001E62EF" w:rsidRPr="001E62EF" w:rsidRDefault="001E62EF" w:rsidP="005664DB">
      <w:pPr>
        <w:jc w:val="center"/>
        <w:rPr>
          <w:sz w:val="40"/>
          <w:szCs w:val="40"/>
        </w:rPr>
      </w:pPr>
      <w:r>
        <w:rPr>
          <w:sz w:val="40"/>
          <w:szCs w:val="40"/>
        </w:rPr>
        <w:t>Berry Krispies Cereal Bar</w:t>
      </w:r>
    </w:p>
    <w:p w14:paraId="454026DA" w14:textId="491F6099" w:rsidR="001E62EF" w:rsidRPr="001E62EF" w:rsidRDefault="001E62EF" w:rsidP="005664DB">
      <w:pPr>
        <w:jc w:val="center"/>
        <w:rPr>
          <w:sz w:val="40"/>
          <w:szCs w:val="40"/>
        </w:rPr>
      </w:pPr>
    </w:p>
    <w:p w14:paraId="53C99A88" w14:textId="6A5F9AB3" w:rsidR="001E62EF" w:rsidRPr="001E62EF" w:rsidRDefault="001E62EF" w:rsidP="005664DB">
      <w:pPr>
        <w:jc w:val="center"/>
        <w:rPr>
          <w:b/>
          <w:sz w:val="40"/>
          <w:szCs w:val="40"/>
        </w:rPr>
      </w:pPr>
      <w:r w:rsidRPr="001E62EF">
        <w:rPr>
          <w:b/>
          <w:sz w:val="40"/>
          <w:szCs w:val="40"/>
        </w:rPr>
        <w:t>WG Assorted Snack (1 oz.)</w:t>
      </w:r>
    </w:p>
    <w:p w14:paraId="70BEC5FA" w14:textId="5ABA9ADC" w:rsidR="001E62EF" w:rsidRPr="001E62EF" w:rsidRDefault="001E62EF" w:rsidP="005664DB">
      <w:pPr>
        <w:jc w:val="center"/>
        <w:rPr>
          <w:sz w:val="40"/>
          <w:szCs w:val="40"/>
        </w:rPr>
      </w:pPr>
      <w:r>
        <w:rPr>
          <w:sz w:val="40"/>
          <w:szCs w:val="40"/>
        </w:rPr>
        <w:t>Mini Cinnamon Grahams, Animal Crackers, Strawberry Bites</w:t>
      </w:r>
    </w:p>
    <w:p w14:paraId="74F9D845" w14:textId="77777777" w:rsidR="006B538E" w:rsidRPr="001E62EF" w:rsidRDefault="006B538E" w:rsidP="005664DB">
      <w:pPr>
        <w:jc w:val="center"/>
        <w:rPr>
          <w:sz w:val="40"/>
          <w:szCs w:val="40"/>
        </w:rPr>
      </w:pPr>
    </w:p>
    <w:p w14:paraId="2FEAD2B7" w14:textId="4AD1C01C" w:rsidR="003952E7" w:rsidRPr="001E62EF" w:rsidRDefault="00B26016" w:rsidP="003952E7">
      <w:pPr>
        <w:pStyle w:val="msoaccenttext6"/>
        <w:widowControl w:val="0"/>
        <w:jc w:val="center"/>
        <w:rPr>
          <w:b/>
          <w:bCs/>
          <w:i w:val="0"/>
          <w:sz w:val="40"/>
          <w:szCs w:val="40"/>
        </w:rPr>
      </w:pPr>
      <w:r w:rsidRPr="001E62EF">
        <w:rPr>
          <w:b/>
          <w:bCs/>
          <w:i w:val="0"/>
          <w:sz w:val="40"/>
          <w:szCs w:val="40"/>
        </w:rPr>
        <w:t>100% Fruit Juice</w:t>
      </w:r>
      <w:r w:rsidR="006B538E" w:rsidRPr="001E62EF">
        <w:rPr>
          <w:b/>
          <w:bCs/>
          <w:i w:val="0"/>
          <w:sz w:val="40"/>
          <w:szCs w:val="40"/>
        </w:rPr>
        <w:t xml:space="preserve"> (</w:t>
      </w:r>
      <w:r w:rsidR="001E62EF" w:rsidRPr="001E62EF">
        <w:rPr>
          <w:b/>
          <w:bCs/>
          <w:i w:val="0"/>
          <w:sz w:val="40"/>
          <w:szCs w:val="40"/>
        </w:rPr>
        <w:t>1/2 cup)</w:t>
      </w:r>
    </w:p>
    <w:p w14:paraId="5EA295DD" w14:textId="77777777" w:rsidR="006B538E" w:rsidRPr="001E62EF" w:rsidRDefault="006B538E" w:rsidP="003952E7">
      <w:pPr>
        <w:pStyle w:val="msoaccenttext6"/>
        <w:widowControl w:val="0"/>
        <w:jc w:val="center"/>
        <w:rPr>
          <w:bCs/>
          <w:i w:val="0"/>
          <w:sz w:val="40"/>
          <w:szCs w:val="40"/>
        </w:rPr>
      </w:pPr>
    </w:p>
    <w:p w14:paraId="1E5C21E5" w14:textId="77777777" w:rsidR="003952E7" w:rsidRPr="001E62EF" w:rsidRDefault="003952E7" w:rsidP="003952E7">
      <w:pPr>
        <w:pStyle w:val="msoaccenttext6"/>
        <w:widowControl w:val="0"/>
        <w:jc w:val="center"/>
        <w:rPr>
          <w:b/>
          <w:bCs/>
          <w:i w:val="0"/>
          <w:sz w:val="40"/>
          <w:szCs w:val="40"/>
        </w:rPr>
      </w:pPr>
      <w:r w:rsidRPr="001E62EF">
        <w:rPr>
          <w:b/>
          <w:bCs/>
          <w:i w:val="0"/>
          <w:sz w:val="40"/>
          <w:szCs w:val="40"/>
        </w:rPr>
        <w:t>Skim Milk (</w:t>
      </w:r>
      <w:r w:rsidR="002442F3" w:rsidRPr="001E62EF">
        <w:rPr>
          <w:b/>
          <w:bCs/>
          <w:i w:val="0"/>
          <w:sz w:val="40"/>
          <w:szCs w:val="40"/>
        </w:rPr>
        <w:t xml:space="preserve">8 fl. </w:t>
      </w:r>
      <w:r w:rsidRPr="001E62EF">
        <w:rPr>
          <w:b/>
          <w:bCs/>
          <w:i w:val="0"/>
          <w:sz w:val="40"/>
          <w:szCs w:val="40"/>
        </w:rPr>
        <w:t>oz.)</w:t>
      </w:r>
    </w:p>
    <w:p w14:paraId="4F8D032A" w14:textId="77777777" w:rsidR="005664DB" w:rsidRDefault="005664DB" w:rsidP="005664DB">
      <w:pPr>
        <w:jc w:val="center"/>
      </w:pPr>
      <w:r>
        <w:t xml:space="preserve"> </w:t>
      </w:r>
    </w:p>
    <w:p w14:paraId="6FBF4C34" w14:textId="77777777" w:rsidR="005664DB" w:rsidRDefault="005664DB"/>
    <w:sectPr w:rsidR="005664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DB"/>
    <w:rsid w:val="000325EE"/>
    <w:rsid w:val="001E62EF"/>
    <w:rsid w:val="002442F3"/>
    <w:rsid w:val="003952E7"/>
    <w:rsid w:val="003B0382"/>
    <w:rsid w:val="004777F0"/>
    <w:rsid w:val="00477B55"/>
    <w:rsid w:val="005664DB"/>
    <w:rsid w:val="006B538E"/>
    <w:rsid w:val="009B0CAE"/>
    <w:rsid w:val="00B26016"/>
    <w:rsid w:val="00DE1E47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32012"/>
  <w15:docId w15:val="{DEC50E6A-66DF-466C-9190-8F25F69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4777F0"/>
    <w:pPr>
      <w:spacing w:line="285" w:lineRule="auto"/>
    </w:pPr>
    <w:rPr>
      <w:i/>
      <w:i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Masterson</dc:creator>
  <cp:lastModifiedBy>Johnna Worley</cp:lastModifiedBy>
  <cp:revision>3</cp:revision>
  <dcterms:created xsi:type="dcterms:W3CDTF">2019-06-03T15:15:00Z</dcterms:created>
  <dcterms:modified xsi:type="dcterms:W3CDTF">2019-06-03T15:15:00Z</dcterms:modified>
</cp:coreProperties>
</file>