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B7AA" w14:textId="177804AD" w:rsidR="00C958EC" w:rsidRPr="00AF6006" w:rsidRDefault="008B5899" w:rsidP="00BF3335">
      <w:pPr>
        <w:pStyle w:val="BodyText"/>
        <w:spacing w:before="62" w:line="193" w:lineRule="exact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  <w:noProof/>
        </w:rPr>
        <w:drawing>
          <wp:anchor distT="0" distB="0" distL="114300" distR="114300" simplePos="0" relativeHeight="251658240" behindDoc="1" locked="0" layoutInCell="1" allowOverlap="1" wp14:anchorId="007E4338" wp14:editId="515128BE">
            <wp:simplePos x="0" y="0"/>
            <wp:positionH relativeFrom="page">
              <wp:align>right</wp:align>
            </wp:positionH>
            <wp:positionV relativeFrom="paragraph">
              <wp:posOffset>-152400</wp:posOffset>
            </wp:positionV>
            <wp:extent cx="10058400" cy="7905750"/>
            <wp:effectExtent l="0" t="0" r="0" b="0"/>
            <wp:wrapNone/>
            <wp:docPr id="3" name="Picture 3" descr="Lemon slices pattern on vibrant turquoise colo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mon slices pattern on vibrant turquoise color background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006" w:rsidRPr="00AF6006">
        <w:rPr>
          <w:rFonts w:asciiTheme="minorHAnsi" w:hAnsiTheme="minorHAnsi" w:cstheme="minorHAnsi"/>
          <w:spacing w:val="-1"/>
        </w:rPr>
        <w:t>PM Snack</w:t>
      </w:r>
    </w:p>
    <w:p w14:paraId="08D7D4BF" w14:textId="707F04F4" w:rsidR="00C958EC" w:rsidRPr="00AF6006" w:rsidRDefault="00C958EC" w:rsidP="00BF3335">
      <w:pPr>
        <w:pStyle w:val="BodyText"/>
        <w:spacing w:line="193" w:lineRule="exact"/>
        <w:jc w:val="center"/>
        <w:rPr>
          <w:rFonts w:asciiTheme="minorHAnsi" w:hAnsiTheme="minorHAnsi" w:cstheme="minorHAnsi"/>
          <w:b w:val="0"/>
          <w:bCs w:val="0"/>
        </w:rPr>
      </w:pPr>
    </w:p>
    <w:p w14:paraId="5B094AA6" w14:textId="359F8B31" w:rsidR="00BF3335" w:rsidRPr="00AF6006" w:rsidRDefault="00B56ACB" w:rsidP="00BF3335">
      <w:pPr>
        <w:spacing w:before="45"/>
        <w:ind w:left="180"/>
        <w:jc w:val="center"/>
        <w:rPr>
          <w:rFonts w:cstheme="minorHAnsi"/>
          <w:b/>
          <w:w w:val="105"/>
          <w:sz w:val="8"/>
          <w:szCs w:val="8"/>
        </w:rPr>
      </w:pPr>
      <w:r w:rsidRPr="00AF600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8695611" wp14:editId="0579E53C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CC107" id="Group 2" o:spid="_x0000_s1026" style="position:absolute;margin-left:21pt;margin-top:6.1pt;width:710.25pt;height:5.5pt;z-index:251655680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0BB88B75" w:rsidR="00C958EC" w:rsidRPr="00AF6006" w:rsidRDefault="00B953D8" w:rsidP="00BF3335">
      <w:pPr>
        <w:spacing w:before="45"/>
        <w:ind w:left="180"/>
        <w:jc w:val="center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w w:val="105"/>
          <w:sz w:val="16"/>
        </w:rPr>
        <w:t>Monday</w:t>
      </w:r>
    </w:p>
    <w:p w14:paraId="1E587D38" w14:textId="3DB04E24" w:rsidR="00BF3335" w:rsidRPr="00AF6006" w:rsidRDefault="00B953D8" w:rsidP="00BF3335">
      <w:pPr>
        <w:jc w:val="center"/>
        <w:rPr>
          <w:rFonts w:eastAsia="Arial" w:cstheme="minorHAnsi"/>
          <w:b/>
          <w:bCs/>
          <w:sz w:val="16"/>
          <w:szCs w:val="16"/>
        </w:rPr>
      </w:pPr>
      <w:r w:rsidRPr="00AF6006">
        <w:rPr>
          <w:rFonts w:cstheme="minorHAnsi"/>
        </w:rPr>
        <w:br w:type="column"/>
      </w:r>
    </w:p>
    <w:p w14:paraId="43C884DE" w14:textId="07BE8BF2" w:rsidR="00BF3335" w:rsidRPr="00AF6006" w:rsidRDefault="00BF3335" w:rsidP="00BF3335">
      <w:pPr>
        <w:spacing w:before="126"/>
        <w:ind w:left="230"/>
        <w:jc w:val="center"/>
        <w:rPr>
          <w:rFonts w:cstheme="minorHAnsi"/>
          <w:b/>
          <w:spacing w:val="-1"/>
          <w:sz w:val="16"/>
        </w:rPr>
      </w:pPr>
    </w:p>
    <w:p w14:paraId="7E9E02F9" w14:textId="1BAD6B35" w:rsidR="00C958EC" w:rsidRPr="00AF6006" w:rsidRDefault="00B953D8" w:rsidP="00BF3335">
      <w:pPr>
        <w:spacing w:before="126"/>
        <w:ind w:left="230"/>
        <w:jc w:val="center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sz w:val="16"/>
        </w:rPr>
        <w:t>Tuesday</w:t>
      </w:r>
    </w:p>
    <w:p w14:paraId="0EE511DB" w14:textId="77777777" w:rsidR="00BF3335" w:rsidRPr="00AF6006" w:rsidRDefault="00B953D8" w:rsidP="00BF3335">
      <w:pPr>
        <w:spacing w:before="60"/>
        <w:jc w:val="center"/>
        <w:rPr>
          <w:rFonts w:eastAsia="Arial" w:cstheme="minorHAnsi"/>
          <w:sz w:val="36"/>
          <w:szCs w:val="36"/>
        </w:rPr>
      </w:pPr>
      <w:r w:rsidRPr="00AF6006">
        <w:rPr>
          <w:rFonts w:cstheme="minorHAnsi"/>
        </w:rPr>
        <w:br w:type="column"/>
      </w:r>
    </w:p>
    <w:p w14:paraId="04EABABB" w14:textId="1B475963" w:rsidR="00C958EC" w:rsidRPr="00AF6006" w:rsidRDefault="00B953D8" w:rsidP="00BF3335">
      <w:pPr>
        <w:spacing w:before="158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Pr="00AF6006" w:rsidRDefault="00B953D8" w:rsidP="00BF3335">
      <w:pPr>
        <w:jc w:val="center"/>
        <w:rPr>
          <w:rFonts w:eastAsia="Arial" w:cstheme="minorHAnsi"/>
          <w:b/>
          <w:bCs/>
          <w:sz w:val="16"/>
          <w:szCs w:val="16"/>
        </w:rPr>
      </w:pPr>
      <w:r w:rsidRPr="00AF6006">
        <w:rPr>
          <w:rFonts w:cstheme="minorHAnsi"/>
        </w:rPr>
        <w:br w:type="column"/>
      </w:r>
    </w:p>
    <w:p w14:paraId="7129F641" w14:textId="77777777" w:rsidR="00BF3335" w:rsidRPr="00AF6006" w:rsidRDefault="00BF3335" w:rsidP="00BF3335">
      <w:pPr>
        <w:spacing w:before="126"/>
        <w:rPr>
          <w:rFonts w:cstheme="minorHAnsi"/>
          <w:b/>
          <w:spacing w:val="-1"/>
          <w:sz w:val="16"/>
        </w:rPr>
      </w:pPr>
    </w:p>
    <w:p w14:paraId="71D9154B" w14:textId="3CA52DF7" w:rsidR="00C958EC" w:rsidRPr="00AF6006" w:rsidRDefault="00B953D8" w:rsidP="00BF3335">
      <w:pPr>
        <w:spacing w:before="126"/>
        <w:ind w:left="230"/>
        <w:jc w:val="center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sz w:val="16"/>
        </w:rPr>
        <w:t>Thursday</w:t>
      </w:r>
    </w:p>
    <w:p w14:paraId="3012DDDA" w14:textId="77777777" w:rsidR="00C958EC" w:rsidRPr="00AF6006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Theme="minorHAnsi" w:hAnsiTheme="minorHAnsi" w:cstheme="minorHAnsi"/>
          <w:b w:val="0"/>
          <w:bCs w:val="0"/>
        </w:rPr>
      </w:pPr>
      <w:r w:rsidRPr="00AF6006">
        <w:rPr>
          <w:rFonts w:asciiTheme="minorHAnsi" w:hAnsiTheme="minorHAnsi" w:cstheme="minorHAnsi"/>
          <w:b w:val="0"/>
        </w:rPr>
        <w:br w:type="column"/>
      </w:r>
      <w:r w:rsidR="00B34300" w:rsidRPr="00AF6006">
        <w:rPr>
          <w:rFonts w:asciiTheme="minorHAnsi" w:hAnsiTheme="minorHAnsi" w:cstheme="minorHAnsi"/>
          <w:spacing w:val="-1"/>
        </w:rPr>
        <w:t>Ages:  6-18</w:t>
      </w:r>
    </w:p>
    <w:p w14:paraId="5ED5B48F" w14:textId="77777777" w:rsidR="00BF3335" w:rsidRPr="00AF6006" w:rsidRDefault="00BF3335" w:rsidP="00BF3335">
      <w:pPr>
        <w:spacing w:before="47"/>
        <w:rPr>
          <w:rFonts w:cstheme="minorHAnsi"/>
          <w:b/>
          <w:spacing w:val="-1"/>
          <w:w w:val="105"/>
          <w:sz w:val="16"/>
        </w:rPr>
      </w:pPr>
    </w:p>
    <w:p w14:paraId="477CACE9" w14:textId="77777777" w:rsidR="00BF3335" w:rsidRPr="00AF6006" w:rsidRDefault="00BF3335">
      <w:pPr>
        <w:spacing w:before="47"/>
        <w:ind w:left="230"/>
        <w:rPr>
          <w:rFonts w:cstheme="minorHAnsi"/>
          <w:b/>
          <w:spacing w:val="-1"/>
          <w:w w:val="105"/>
          <w:sz w:val="8"/>
          <w:szCs w:val="8"/>
        </w:rPr>
      </w:pPr>
    </w:p>
    <w:p w14:paraId="1502541E" w14:textId="6030A042" w:rsidR="00C958EC" w:rsidRPr="00AF6006" w:rsidRDefault="00B953D8" w:rsidP="00B56ACB">
      <w:pPr>
        <w:spacing w:before="47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w w:val="105"/>
          <w:sz w:val="16"/>
        </w:rPr>
        <w:t>Friday</w:t>
      </w:r>
    </w:p>
    <w:p w14:paraId="1561C4D7" w14:textId="77777777" w:rsidR="00C958EC" w:rsidRPr="00AF6006" w:rsidRDefault="00C958EC">
      <w:pPr>
        <w:rPr>
          <w:rFonts w:eastAsia="Arial" w:cstheme="minorHAnsi"/>
          <w:sz w:val="16"/>
          <w:szCs w:val="16"/>
        </w:rPr>
        <w:sectPr w:rsidR="00C958EC" w:rsidRPr="00AF6006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AF6006" w:rsidRDefault="00C958EC">
      <w:pPr>
        <w:spacing w:before="7"/>
        <w:rPr>
          <w:rFonts w:eastAsia="Arial" w:cstheme="minorHAnsi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5C0984" w:rsidRPr="00AF6006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26" w14:textId="6F151949" w:rsidR="005C0984" w:rsidRPr="00AF6006" w:rsidRDefault="005C0984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0E02A4FE" w14:textId="77777777" w:rsidR="005C0984" w:rsidRDefault="00AF6006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Beef N Bean Burrito</w:t>
            </w:r>
          </w:p>
          <w:p w14:paraId="056D7FE7" w14:textId="77777777" w:rsidR="00AF6006" w:rsidRDefault="00AF6006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Fresh Apple</w:t>
            </w:r>
          </w:p>
          <w:p w14:paraId="7D553468" w14:textId="77777777" w:rsidR="00AF6006" w:rsidRDefault="00AF6006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Juice</w:t>
            </w:r>
          </w:p>
          <w:p w14:paraId="1695FB84" w14:textId="4089F97F" w:rsidR="00AF6006" w:rsidRPr="00AF6006" w:rsidRDefault="00AF6006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1x Mild Taco Sauce Packet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C27" w14:textId="175DA1FA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  <w:p w14:paraId="7C5C5686" w14:textId="588B5D5C" w:rsidR="005C0984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Cheese Cup</w:t>
            </w:r>
          </w:p>
          <w:p w14:paraId="7589843C" w14:textId="2A1C8540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WG Pretzel</w:t>
            </w:r>
          </w:p>
          <w:p w14:paraId="2330B787" w14:textId="6005C31F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Nectarine</w:t>
            </w:r>
          </w:p>
          <w:p w14:paraId="581B5B7F" w14:textId="7E549456" w:rsidR="00AF6006" w:rsidRP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7D705EF1" w14:textId="77777777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12DEAFFA" w14:textId="4FE847A8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4F3" w14:textId="4B96C9E3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61FF4CAD" w14:textId="77777777" w:rsidR="005C0984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String Cheese x 2</w:t>
            </w:r>
          </w:p>
          <w:p w14:paraId="6A728F5C" w14:textId="77777777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WG Graham Crackers</w:t>
            </w:r>
          </w:p>
          <w:p w14:paraId="629702AF" w14:textId="77777777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Fresh Plum</w:t>
            </w:r>
          </w:p>
          <w:p w14:paraId="0411C611" w14:textId="42164347" w:rsidR="00AF6006" w:rsidRP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Juice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292" w14:textId="1257BEF6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2DB45338" w14:textId="4BFB29A7" w:rsidR="005C0984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Grilled Chicken Sandwich</w:t>
            </w:r>
          </w:p>
          <w:p w14:paraId="7D79BA1D" w14:textId="4B5E5892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WG Bun</w:t>
            </w:r>
          </w:p>
          <w:p w14:paraId="7D78BA38" w14:textId="61F9629C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Clementine</w:t>
            </w:r>
          </w:p>
          <w:p w14:paraId="3748E18D" w14:textId="7134D058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1229C02D" w14:textId="4884BC81" w:rsidR="00AF6006" w:rsidRP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1x BBQ Sauce Packet</w:t>
            </w:r>
          </w:p>
          <w:p w14:paraId="38E82F27" w14:textId="01DB43F3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02B" w14:textId="3C82C5CB" w:rsidR="005C0984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</w:p>
          <w:p w14:paraId="7FEABE3B" w14:textId="142E3C3D" w:rsidR="00AF6006" w:rsidRP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 xml:space="preserve">Shelf Stable Lunch Kit – Variety </w:t>
            </w:r>
          </w:p>
          <w:p w14:paraId="3E65AEC1" w14:textId="3492E155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5C0984" w:rsidRPr="00AF6006" w14:paraId="1DE55669" w14:textId="77777777" w:rsidTr="006F505B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9B" w14:textId="77844668" w:rsidR="005C0984" w:rsidRPr="00AF6006" w:rsidRDefault="005C0984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6F857793" w14:textId="5D18C09C" w:rsidR="005C0984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Chicken Taquitos x 2</w:t>
            </w:r>
          </w:p>
          <w:p w14:paraId="21CB6869" w14:textId="11C87528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Clementine</w:t>
            </w:r>
          </w:p>
          <w:p w14:paraId="66CA2547" w14:textId="6C6F7111" w:rsid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0A51835A" w14:textId="2999BAF2" w:rsidR="00AF6006" w:rsidRPr="00AF6006" w:rsidRDefault="00AF6006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1x Milk Taco Sauce Packet</w:t>
            </w:r>
          </w:p>
          <w:p w14:paraId="0CFBDBEC" w14:textId="452B5A08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62C1" w14:textId="63D140AC" w:rsidR="006F505B" w:rsidRDefault="006F505B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0E6C9546" w14:textId="0495AD2A" w:rsidR="00AF6006" w:rsidRDefault="00AF6006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Yogurt</w:t>
            </w:r>
          </w:p>
          <w:p w14:paraId="7D20CBD1" w14:textId="3278CC83" w:rsidR="00AF6006" w:rsidRDefault="00AF6006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Granola Bar x 2</w:t>
            </w:r>
          </w:p>
          <w:p w14:paraId="5F4A7B7B" w14:textId="74B044E8" w:rsidR="00AF6006" w:rsidRDefault="00AF6006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Plum</w:t>
            </w:r>
          </w:p>
          <w:p w14:paraId="2950636E" w14:textId="644B90A7" w:rsidR="00AF6006" w:rsidRDefault="00AF6006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41F954B3" w14:textId="77777777" w:rsidR="00AF6006" w:rsidRPr="00AF6006" w:rsidRDefault="00AF6006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</w:p>
          <w:p w14:paraId="3530986B" w14:textId="77777777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5EE" w14:textId="2CA70188" w:rsidR="005C0984" w:rsidRPr="00AF6006" w:rsidRDefault="005C0984" w:rsidP="005C0984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D56FDD2" w14:textId="77777777" w:rsidR="00AF6006" w:rsidRDefault="00AF6006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Soybutter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Uncrustable</w:t>
            </w:r>
            <w:proofErr w:type="spellEnd"/>
          </w:p>
          <w:p w14:paraId="4E1E4D0B" w14:textId="77777777" w:rsidR="00AF6006" w:rsidRDefault="00AF6006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WG Cheez-It</w:t>
            </w:r>
          </w:p>
          <w:p w14:paraId="0A91FD9B" w14:textId="77777777" w:rsidR="00AF6006" w:rsidRDefault="00AF6006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Fresh Apple</w:t>
            </w:r>
          </w:p>
          <w:p w14:paraId="245416BE" w14:textId="694F5AAE" w:rsidR="00AF6006" w:rsidRPr="00AF6006" w:rsidRDefault="00AF6006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Juice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AF6006" w14:paraId="3EE246F1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CDA05" w14:textId="29AEA685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  <w:p w14:paraId="2D6DA160" w14:textId="213FD220" w:rsidR="005C0984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Turkey &amp; Cheese Sandwich</w:t>
                  </w:r>
                </w:p>
                <w:p w14:paraId="286CEABF" w14:textId="27ABABC0" w:rsidR="00AF6006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WG Bun</w:t>
                  </w:r>
                </w:p>
                <w:p w14:paraId="24D9B1EB" w14:textId="746141E4" w:rsidR="00AF6006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Fresh Nectarine</w:t>
                  </w:r>
                </w:p>
                <w:p w14:paraId="6055998D" w14:textId="555184EA" w:rsidR="00AF6006" w:rsidRPr="00AF6006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Juice</w:t>
                  </w:r>
                </w:p>
                <w:p w14:paraId="12F92CA3" w14:textId="2456B515" w:rsidR="00AF6006" w:rsidRPr="00AF6006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2218F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  <w:r w:rsidRPr="00AF6006">
                    <w:rPr>
                      <w:rFonts w:asciiTheme="minorHAnsi" w:hAnsiTheme="minorHAnsi" w:cstheme="minorHAnsi"/>
                      <w:bCs/>
                      <w14:ligatures w14:val="none"/>
                    </w:rPr>
                    <w:t>6</w:t>
                  </w:r>
                </w:p>
                <w:p w14:paraId="2A3E5B91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Meatball Sub—2 oz. </w:t>
                  </w:r>
                </w:p>
                <w:p w14:paraId="354BA3D1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WG Bun—1 each </w:t>
                  </w:r>
                </w:p>
                <w:p w14:paraId="31D8501C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52860B14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Pineapple – 4 oz. (FR) </w:t>
                  </w:r>
                </w:p>
                <w:p w14:paraId="7B63CDFC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  <w:r w:rsidRPr="00AF6006">
                    <w:rPr>
                      <w:rFonts w:asciiTheme="minorHAnsi" w:eastAsia="Ink Free" w:hAnsiTheme="minorHAnsi" w:cstheme="minorHAnsi"/>
                      <w:bCs/>
                    </w:rPr>
                    <w:t>Skim Milk—8 fl. oz.</w:t>
                  </w:r>
                </w:p>
              </w:tc>
            </w:tr>
            <w:tr w:rsidR="00AF6006" w:rsidRPr="00AF6006" w14:paraId="61CBADC1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61752" w14:textId="77777777" w:rsidR="00AF6006" w:rsidRPr="00AF6006" w:rsidRDefault="00AF6006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9721D" w14:textId="77777777" w:rsidR="00AF6006" w:rsidRPr="00AF6006" w:rsidRDefault="00AF6006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</w:tc>
            </w:tr>
          </w:tbl>
          <w:p w14:paraId="48F930A5" w14:textId="77777777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AF6006" w14:paraId="3F238986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851E9" w14:textId="27D042E4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  <w:p w14:paraId="44FABE3C" w14:textId="39652A68" w:rsidR="00261D44" w:rsidRPr="00AF6006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:i w:val="0"/>
                      <w:iCs w:val="0"/>
                      <w14:ligatures w14:val="none"/>
                    </w:rPr>
                  </w:pPr>
                  <w:r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  <w:t xml:space="preserve">Shelf Stable Lunch Kit – Variety </w:t>
                  </w:r>
                </w:p>
                <w:p w14:paraId="4EA9E6B9" w14:textId="64D1DC32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5247E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  <w:r w:rsidRPr="00AF6006">
                    <w:rPr>
                      <w:rFonts w:asciiTheme="minorHAnsi" w:hAnsiTheme="minorHAnsi" w:cstheme="minorHAnsi"/>
                      <w:bCs/>
                      <w14:ligatures w14:val="none"/>
                    </w:rPr>
                    <w:t>6</w:t>
                  </w:r>
                </w:p>
                <w:p w14:paraId="4B55D515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Meatball Sub—2 oz. </w:t>
                  </w:r>
                </w:p>
                <w:p w14:paraId="36DC6244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WG Bun—1 each </w:t>
                  </w:r>
                </w:p>
                <w:p w14:paraId="3FB2AA2A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4436D078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Pineapple – 4 oz. (FR) </w:t>
                  </w:r>
                </w:p>
                <w:p w14:paraId="05E862D0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  <w:r w:rsidRPr="00AF6006">
                    <w:rPr>
                      <w:rFonts w:asciiTheme="minorHAnsi" w:eastAsia="Ink Free" w:hAnsiTheme="minorHAnsi" w:cstheme="minorHAnsi"/>
                      <w:bCs/>
                    </w:rPr>
                    <w:t>Skim Milk—8 fl. oz.</w:t>
                  </w:r>
                </w:p>
              </w:tc>
            </w:tr>
          </w:tbl>
          <w:p w14:paraId="1ACBF792" w14:textId="77777777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</w:tbl>
    <w:p w14:paraId="57DB87B0" w14:textId="552FACC1" w:rsidR="007E0276" w:rsidRPr="00AF6006" w:rsidRDefault="000C0766" w:rsidP="00AA240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6704" behindDoc="0" locked="0" layoutInCell="1" allowOverlap="1" wp14:anchorId="5670EDF0" wp14:editId="767C1590">
            <wp:simplePos x="0" y="0"/>
            <wp:positionH relativeFrom="column">
              <wp:posOffset>-7251700</wp:posOffset>
            </wp:positionH>
            <wp:positionV relativeFrom="paragraph">
              <wp:posOffset>3865245</wp:posOffset>
            </wp:positionV>
            <wp:extent cx="5219306" cy="1514475"/>
            <wp:effectExtent l="0" t="0" r="63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0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0276" w:rsidRPr="00AF6006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EC"/>
    <w:rsid w:val="00004C44"/>
    <w:rsid w:val="00040A5F"/>
    <w:rsid w:val="00055299"/>
    <w:rsid w:val="00062A83"/>
    <w:rsid w:val="000C0766"/>
    <w:rsid w:val="00114AC3"/>
    <w:rsid w:val="00151E34"/>
    <w:rsid w:val="001609ED"/>
    <w:rsid w:val="00261D44"/>
    <w:rsid w:val="002A0672"/>
    <w:rsid w:val="002B749D"/>
    <w:rsid w:val="002F17D9"/>
    <w:rsid w:val="002F4F0A"/>
    <w:rsid w:val="004025FA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5920A5"/>
    <w:rsid w:val="005C0984"/>
    <w:rsid w:val="006069CC"/>
    <w:rsid w:val="00607F38"/>
    <w:rsid w:val="00666602"/>
    <w:rsid w:val="006B6D97"/>
    <w:rsid w:val="006F505B"/>
    <w:rsid w:val="007135D7"/>
    <w:rsid w:val="007609BD"/>
    <w:rsid w:val="00790793"/>
    <w:rsid w:val="007A2654"/>
    <w:rsid w:val="007E0276"/>
    <w:rsid w:val="008137CB"/>
    <w:rsid w:val="00823573"/>
    <w:rsid w:val="00824DDC"/>
    <w:rsid w:val="008721D0"/>
    <w:rsid w:val="00877105"/>
    <w:rsid w:val="0088780D"/>
    <w:rsid w:val="008956B0"/>
    <w:rsid w:val="008B5899"/>
    <w:rsid w:val="008C1F52"/>
    <w:rsid w:val="008F6998"/>
    <w:rsid w:val="009E4701"/>
    <w:rsid w:val="00A2672E"/>
    <w:rsid w:val="00AA240A"/>
    <w:rsid w:val="00AF6006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F3335"/>
    <w:rsid w:val="00C33573"/>
    <w:rsid w:val="00C40E72"/>
    <w:rsid w:val="00C479DD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C4887"/>
    <w:rsid w:val="00ED2337"/>
    <w:rsid w:val="00ED745F"/>
    <w:rsid w:val="00F01131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Mary Jo Mullen</cp:lastModifiedBy>
  <cp:revision>3</cp:revision>
  <cp:lastPrinted>2019-05-23T18:25:00Z</cp:lastPrinted>
  <dcterms:created xsi:type="dcterms:W3CDTF">2022-06-07T19:55:00Z</dcterms:created>
  <dcterms:modified xsi:type="dcterms:W3CDTF">2022-06-07T20:00:00Z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